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172" w:rsidRPr="00586172" w:rsidRDefault="00586172" w:rsidP="0058617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</w:rPr>
      </w:pPr>
      <w:r w:rsidRPr="0058617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</w:rPr>
        <w:t>FYUGP 5</w:t>
      </w:r>
      <w:r w:rsidRPr="0058617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vertAlign w:val="superscript"/>
          <w:lang w:eastAsia="en-IN"/>
        </w:rPr>
        <w:t>th</w:t>
      </w:r>
      <w:r w:rsidRPr="0058617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</w:rPr>
        <w:t xml:space="preserve"> Semester</w:t>
      </w:r>
    </w:p>
    <w:p w:rsidR="00586172" w:rsidRPr="00586172" w:rsidRDefault="00586172" w:rsidP="0058617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</w:rPr>
      </w:pPr>
      <w:r w:rsidRPr="0058617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</w:rPr>
        <w:t>Paper: Environmental Education</w:t>
      </w:r>
    </w:p>
    <w:p w:rsidR="00586172" w:rsidRDefault="00586172" w:rsidP="0058617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</w:rPr>
      </w:pPr>
      <w:r w:rsidRPr="0058617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</w:rPr>
        <w:t>Paper code: EDU0500304</w:t>
      </w:r>
    </w:p>
    <w:p w:rsidR="00586172" w:rsidRPr="00586172" w:rsidRDefault="00586172" w:rsidP="0058617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</w:rPr>
      </w:pPr>
      <w:bookmarkStart w:id="0" w:name="_GoBack"/>
      <w:bookmarkEnd w:id="0"/>
    </w:p>
    <w:p w:rsidR="008D2CC7" w:rsidRPr="0099225F" w:rsidRDefault="008D2CC7" w:rsidP="008D2CC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18"/>
          <w:szCs w:val="18"/>
          <w:u w:val="single"/>
          <w:lang w:eastAsia="en-IN"/>
        </w:rPr>
      </w:pPr>
      <w:r w:rsidRPr="0099225F">
        <w:rPr>
          <w:rFonts w:ascii="Times New Roman" w:eastAsia="Times New Roman" w:hAnsi="Times New Roman" w:cs="Times New Roman"/>
          <w:b/>
          <w:bCs/>
          <w:color w:val="00B050"/>
          <w:kern w:val="36"/>
          <w:sz w:val="18"/>
          <w:szCs w:val="18"/>
          <w:u w:val="single"/>
          <w:lang w:eastAsia="en-IN"/>
        </w:rPr>
        <w:t xml:space="preserve">UNIT–1: CONCEPT OF </w:t>
      </w:r>
      <w:proofErr w:type="gramStart"/>
      <w:r w:rsidRPr="0099225F">
        <w:rPr>
          <w:rFonts w:ascii="Times New Roman" w:eastAsia="Times New Roman" w:hAnsi="Times New Roman" w:cs="Times New Roman"/>
          <w:b/>
          <w:bCs/>
          <w:color w:val="00B050"/>
          <w:kern w:val="36"/>
          <w:sz w:val="18"/>
          <w:szCs w:val="18"/>
          <w:u w:val="single"/>
          <w:lang w:eastAsia="en-IN"/>
        </w:rPr>
        <w:t>ENVIRONMENT  (</w:t>
      </w:r>
      <w:proofErr w:type="gramEnd"/>
      <w:r w:rsidRPr="0099225F">
        <w:rPr>
          <w:rFonts w:ascii="Nirmala UI" w:eastAsia="Times New Roman" w:hAnsi="Nirmala UI" w:cs="Nirmala UI"/>
          <w:b/>
          <w:bCs/>
          <w:color w:val="00B050"/>
          <w:sz w:val="18"/>
          <w:szCs w:val="18"/>
          <w:u w:val="single"/>
          <w:lang w:eastAsia="en-IN"/>
        </w:rPr>
        <w:t>পৰিৱেশৰ</w:t>
      </w:r>
      <w:r w:rsidRPr="0099225F">
        <w:rPr>
          <w:rFonts w:ascii="Times New Roman" w:eastAsia="Times New Roman" w:hAnsi="Times New Roman" w:cs="Times New Roman"/>
          <w:b/>
          <w:bCs/>
          <w:color w:val="00B050"/>
          <w:sz w:val="18"/>
          <w:szCs w:val="18"/>
          <w:u w:val="single"/>
          <w:lang w:eastAsia="en-IN"/>
        </w:rPr>
        <w:t xml:space="preserve"> </w:t>
      </w:r>
      <w:r w:rsidRPr="0099225F">
        <w:rPr>
          <w:rFonts w:ascii="Nirmala UI" w:eastAsia="Times New Roman" w:hAnsi="Nirmala UI" w:cs="Nirmala UI"/>
          <w:b/>
          <w:bCs/>
          <w:color w:val="00B050"/>
          <w:sz w:val="18"/>
          <w:szCs w:val="18"/>
          <w:u w:val="single"/>
          <w:lang w:eastAsia="en-IN"/>
        </w:rPr>
        <w:t>ধাৰণা )</w:t>
      </w: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1. What is meant by the term “environment”? </w:t>
      </w:r>
      <w:proofErr w:type="gramStart"/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“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”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শব্দটোৱে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বুজায়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Only living organisms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Only physical surroundings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ভৌতিক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C.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The total surroundings influencing organisms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প্ৰভাৱিত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সামগ্ৰিক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D.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Only social conditions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সামাজিক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অৱস্থা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C. </w:t>
      </w:r>
      <w:proofErr w:type="gramStart"/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The</w:t>
      </w:r>
      <w:proofErr w:type="gramEnd"/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total surroundings influencing organisms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জীৱক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প্ৰভাৱিত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সামগ্ৰিক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2. Which of the following is a biotic component of environment?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জৈৱিক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উপাদান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Air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বায়ু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Water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Plants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উদ্ভিদ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Soil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মাটি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C. Plants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উদ্ভিদ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3. Which of the following is an abiotic component?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অজৈৱিক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উপাদান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Animals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জন্তু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Plants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উদ্ভিদ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Microorganisms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অণুজীৱ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Water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Water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পানী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4. Which of the following is a characteristic of environment?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বৈশিষ্ট্য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It is static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স্থিৰ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It is dynamic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পৰিৱৰ্তনশীল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It is unrelated to organisms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সম্পৰ্কহীন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It consists only of living things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ইয়াত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বস্তু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থাকে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It is dynamic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পৰিৱৰ্তনশীল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5. The environment consists of: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গঠিত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Only biotic factors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জৈৱিক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কাৰক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Only abiotic factors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অজৈৱিক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কাৰক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Biotic and abiotic factors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জৈৱিক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অজৈৱিক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কাৰক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D.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Only social factors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সামাজিক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কাৰক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C. Biotic and abiotic factors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জৈৱিক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অজৈৱিক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কাৰক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6. Ecology is the study of: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পৰিস্থিতিবিজ্ঞান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হৈছে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Human history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মানৱ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ইতিহাসৰ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অধ্যয়ন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Relationships between organisms and their environment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মাজৰ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সম্পৰ্কৰ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অধ্যয়ন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Economic development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অৰ্থনৈতিক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উন্নয়নৰ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অধ্যয়ন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Political systems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ৰাজনৈতিক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ব্যৱস্থাৰ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অধ্যয়ন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Relationships between organisms and their environment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জীৱ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মাজৰ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সম্পৰ্কৰ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অধ্যয়ন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7. The term “Ecology” was coined by: “Ecology”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শব্দটো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প্ৰৱৰ্তন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কৰিছিল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Charles Darwin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চাৰ্লছ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ডাৰউইন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Ernst Haeckel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আৰ্নষ্ট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হেকেল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Aristotle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এৰিষ্টটল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William Odum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উইলিয়াম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অডাম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Ernst Haeckel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আৰ্নষ্ট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হেকেল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8. An ecosystem consists of: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পৰিস্থিতিতন্ত্ৰ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গঠিত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lastRenderedPageBreak/>
        <w:t xml:space="preserve">A. Only animals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জন্তুৰে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Only plants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উদ্ভিদে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Biotic and abiotic components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জৈৱিক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অজৈৱিক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উপাদানে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D.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Only microorganisms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অণুজীৱে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C. Biotic and abiotic components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জৈৱিক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অজৈৱিক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উপাদানে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9. Which is a natural ecosystem?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পৰিস্থিতিতন্ত্ৰ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Aquarium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একুৱেৰিয়াম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Crop field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কৃষিক্ষেত্ৰ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Forest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Garden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বাগিচা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C. Forest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অৰণ্য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10. Which is an artificial ecosystem?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কৃত্ৰিম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পৰিস্থিতিতন্ত্ৰ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Forest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Ocean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মহাসাগৰ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Pond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পুখুৰী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Aquarium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একুৱেৰিয়াম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Aquarium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একুৱেৰিয়াম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11. The living components of an ecosystem are called: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পৰিস্থিতিতন্ত্ৰৰ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জীৱিত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উপাদানসমূহক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কোৱা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Abiotic components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অজৈৱিক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উপাদান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Biotic components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জৈৱিক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উপাদান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Physical components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ভৌতিক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উপাদান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Chemical components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ৰাসায়নিক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উপাদান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Biotic components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জৈৱিক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উপাদান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12. Producers in an ecosystem are mainly: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পৰিস্থিতিতন্ত্ৰত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উৎপাদক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সাধাৰণতে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Green plants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সেউজীয়া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উদ্ভিদ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Carnivores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মাংসভোজী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Herbivores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তৃণভোজী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Decomposers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বিয়োজক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Green plants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সেউজীয়া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উদ্ভিদ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13. Consumers depend directly or indirectly on: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উপভোক্তাসকলে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প্ৰত্যক্ষ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পৰোক্ষভাৱে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নিৰ্ভৰ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Producers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উৎপাদকৰ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Rocks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শিলৰ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Sunlight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সূৰ্যৰ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পোহৰৰ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Soil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মাটিৰ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ওপৰত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Producers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উৎপাদকৰ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ওপৰত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14. Decomposers include: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বিয়োজকৰ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অন্তৰ্ভুক্ত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Bacteria and fungi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বেক্টেৰিয়া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ভেঁকুৰ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Birds and insects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চৰাই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পতংগ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Fish and frogs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মাছ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বেং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Deer and tiger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হৰিণ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বাঘ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Bacteria and fungi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বেক্টেৰিয়া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ভেঁকুৰ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15. Which factor provides energy to most ecosystems?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বেছিভাগ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পৰিস্থিতিতন্ত্ৰক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শক্তি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প্ৰদান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মুখ্য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উৎসটো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Moon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চন্দ্ৰ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Sun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সূৰ্য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Soil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মাটি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Wind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বতাহ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Sun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সূৰ্য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16. Human beings are dependent on the environment for: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মানুহে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লাভ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Food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খাদ্য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Water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lastRenderedPageBreak/>
        <w:t xml:space="preserve">C. Air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বায়ু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17. Human-environment relationship is: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মানুহ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সম্পৰ্ক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One-way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একমুখী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Interdependent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পৰস্পৰ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নিৰ্ভৰশীল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Unrelated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সম্পৰ্কহীন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Temporary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সাময়িক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Interdependent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পৰস্পৰ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নিৰ্ভৰশীল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18. The relationship between humans and environment changes through: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মানুহ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সম্পৰ্ক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পৰিৱৰ্তিত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Ages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যুগৰ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লগে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লগে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Only childhood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শৈশৱত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C.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Only adulthood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প্ৰাপ্তবয়স্ক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অৱস্থাত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D.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Never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কেতিয়াও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নহয়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Ages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যুগৰ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লগে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লগে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19. Food chain represents: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খাদ্য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শৃংখলে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প্ৰতিনিধিত্ব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Flow of energy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শক্তিৰ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প্ৰবাহ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Flow of water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প্ৰবাহ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Population growth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জনসংখ্যা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Weather changes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বতৰৰ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পৰিৱৰ্তন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Flow of energy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শক্তিৰ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প্ৰবাহ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20. The first trophic level is occupied by: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খাদ্য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শৃংখলৰ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প্ৰথম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পুষ্টিস্তৰ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দখল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Carnivores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মাংসভোজী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Producers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উৎপাদক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Decomposers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বিয়োজক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Omnivores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সৰ্বভোজী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Producers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উৎপাদক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proofErr w:type="gramStart"/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21. A</w:t>
      </w:r>
      <w:proofErr w:type="gramEnd"/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herbivore occupies which trophic level?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তৃণভোজীয়ে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পুষ্টিস্তৰ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দখল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First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প্ৰথম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Second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দ্বিতীয়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Third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তৃতীয়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Fourth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চতুৰ্থ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Second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দ্বিতীয়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22. Which organism is generally a primary consumer?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সাধাৰণতে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প্ৰাথমিক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উপভোক্তা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Grass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ঘাঁহ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Deer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হৰিণ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Tiger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বাঘ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Eagle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ঈগল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Deer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হৰিণ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23. A food web is: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খাদ্য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জালিকা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হৈছে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A single food chain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খাদ্য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শৃংখল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 network of interconnected food chains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পৰস্পৰ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সংযুক্ত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খাদ্য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শৃংখলৰ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জালিকা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C.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Only plant relationships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উদ্ভিদৰ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সম্পৰ্ক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D.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Only animal relationships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প্ৰাণীৰ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সম্পৰ্ক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A network of interconnected food chains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পৰস্পৰ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সংযুক্ত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খাদ্য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শৃংখলৰ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জালিকা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24. Which provides stability to an ecosystem?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পৰিস্থিতিতন্ত্ৰক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স্থিৰতা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প্ৰদান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সহায়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Food web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খাদ্য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জালিকা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Deforestation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Overpopulation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অতিজনসংখ্যা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lastRenderedPageBreak/>
        <w:t xml:space="preserve">Answer: A. Food web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খাদ্য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জালিকা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25. Interdependence means: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পৰস্পৰ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নিৰ্ভৰশীলতা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Complete independence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সম্পূৰ্ণ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স্বাধীনতা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Mutual dependence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পৰস্পৰৰ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নিৰ্ভৰশীলতা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Competition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প্ৰতিযোগিতা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Isolation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বিচ্ছিন্নতা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Mutual dependence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পৰস্পৰৰ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নিৰ্ভৰশীলতা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26. Which is NOT an abiotic factor?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অজৈৱিক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নহয়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Temperature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উষ্ণতা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Light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পোহৰ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Soil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মাটি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Animals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জন্তু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Animals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জীৱ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জন্তু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27. Which is a biotic factor?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জৈৱিক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Humidity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আৰ্দ্ৰতা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Temperature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উষ্ণতা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Plants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উদ্ভিদ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Rainfall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বৰষুণ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C. Plants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উদ্ভিদ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28. The balance among organisms and their surroundings is called: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জীৱ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মাজৰ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ভাৰসাম্যক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কোৱা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Ecological balance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পাৰিস্থিতিক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ভাৰসাম্য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Industrialization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উদ্যোগীকৰণ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Urbanization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নগৰীকৰণ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Ecological balance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পাৰিস্থিতিক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ভাৰসাম্য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29. Which of the following is an example of interdependence?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পৰস্পৰ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নিৰ্ভৰশীলতাৰ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উদাহৰণ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Bees pollinating flowers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মৌমাখিয়ে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ফুলৰ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পৰাগযোগ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Cutting all forests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কটা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Dumping waste in rivers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নদীত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আৱৰ্জনা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পেলোৱা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Burning plastic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প্লাষ্টিক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জ্বলোৱা</w:t>
      </w:r>
    </w:p>
    <w:p w:rsidR="008D2CC7" w:rsidRPr="00F853C3" w:rsidRDefault="008D2CC7" w:rsidP="008D2CC7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Bees pollinating flowers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মৌমাখিয়ে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ফুলৰ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পৰাগযোগ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D2CC7" w:rsidRPr="00F853C3" w:rsidRDefault="008D2CC7" w:rsidP="008D2C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30. The main source of food energy in a food chain is: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খাদ্য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শৃংখলত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খাদ্যশক্তিৰ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মুখ্য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উৎস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হৈছে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Soil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মাটি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Sun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সূৰ্য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Water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Wind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বতাহ</w:t>
      </w:r>
    </w:p>
    <w:p w:rsidR="008D2CC7" w:rsidRPr="00F853C3" w:rsidRDefault="008D2CC7" w:rsidP="008D2C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Sun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সূৰ্য</w:t>
      </w: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31. Which organism converts solar energy into chemical energy</w:t>
      </w:r>
      <w:proofErr w:type="gramStart"/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</w:t>
      </w:r>
      <w:proofErr w:type="gramEnd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োন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জীৱই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সৌৰ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শক্তিক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ৰাসায়নিক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শক্তিলৈ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ৰূপান্তৰ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Green plant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সেউজীয়া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উদ্ভিদ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Tiger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বাঘ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Deer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হৰিণ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Fungi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ভেঁকুৰ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Green plant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সেউজীয়া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উদ্ভিদ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32. Photosynthesis is mainly carried out by: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সালোক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সংশ্লেষণ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প্ৰধানকৈ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Green plants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সেউজীয়া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উদ্ভিদে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Animals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জন্তুৱে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Fungi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ভেঁকুৰে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Bacteria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বেক্টেৰিয়াই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Green plants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সেউজীয়া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উদ্ভিদে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lastRenderedPageBreak/>
        <w:t xml:space="preserve">33. Which is a major component of the physical environment?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ভৌতিক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মুখ্য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উপাদান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Soil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মাটি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Animals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জন্তু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Bacteria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বেক্টেৰিয়া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Plants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উদ্ভিদ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Soil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মাটি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34. The environment influences human: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মানুহৰ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কিহত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প্ৰভাৱ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পেলায়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Health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স্বাস্থ্য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Lifestyle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জীৱনশৈলী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Occupation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জীৱিকা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35. Which of the following is NOT a component of an ecosystem?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পৰিস্থিতিতন্ত্ৰৰ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উপাদান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নহয়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Producers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উৎপাদক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Consumers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উপভোক্তা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Decomposers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বিয়োজক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Political parties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ৰাজনৈতিক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দল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Political parties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ৰাজনৈতিক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দল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36. A pond ecosystem includes: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পুখুৰীৰ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পৰিস্থিতিতন্ত্ৰত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থাকে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Only fish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মাছ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Living and non-living components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অজীৱিত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উপাদান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Only water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D.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Only plants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উদ্ভিদ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Living and non-living components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জীৱিত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অজীৱিত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উপাদান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37. Which process returns nutrients to the soil?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প্ৰক্ৰিয়াই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মাটিলৈ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পুষ্টি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ঘূৰাই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দিয়ে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Decomposition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বিয়োজন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Photosynthesis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সালোক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সংশ্লেষণ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Predation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চিকাৰ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Migration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প্ৰব্ৰজন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Decomposition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বিয়োজন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38. A food chain generally begins with: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খাদ্য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শৃংখল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সাধাৰণতে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আৰম্ভ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Carnivores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মাংসভোজীৰে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Producers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উৎপাদকৰে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Decomposers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বিয়োজকেৰে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Omnivores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সৰ্বভোজীৰে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Producers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উৎপাদকৰে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99225F" w:rsidRDefault="00820B2B" w:rsidP="00630862">
      <w:pPr>
        <w:spacing w:after="0" w:line="240" w:lineRule="auto"/>
        <w:jc w:val="center"/>
        <w:outlineLvl w:val="0"/>
        <w:rPr>
          <w:rFonts w:ascii="Nirmala UI" w:eastAsia="Times New Roman" w:hAnsi="Nirmala UI" w:cs="Nirmala UI"/>
          <w:b/>
          <w:bCs/>
          <w:color w:val="00B050"/>
          <w:sz w:val="18"/>
          <w:szCs w:val="18"/>
          <w:u w:val="single"/>
          <w:lang w:eastAsia="en-IN"/>
        </w:rPr>
      </w:pPr>
      <w:r w:rsidRPr="0099225F">
        <w:rPr>
          <w:rFonts w:ascii="Times New Roman" w:eastAsia="Times New Roman" w:hAnsi="Times New Roman" w:cs="Times New Roman"/>
          <w:b/>
          <w:bCs/>
          <w:color w:val="00B050"/>
          <w:kern w:val="36"/>
          <w:sz w:val="18"/>
          <w:szCs w:val="18"/>
          <w:u w:val="single"/>
          <w:lang w:eastAsia="en-IN"/>
        </w:rPr>
        <w:t>UNIT–2: CONCEPT OF ENVIRONMENTAL EDUCATION (</w:t>
      </w:r>
      <w:r w:rsidRPr="0099225F">
        <w:rPr>
          <w:rFonts w:ascii="Nirmala UI" w:eastAsia="Times New Roman" w:hAnsi="Nirmala UI" w:cs="Nirmala UI"/>
          <w:b/>
          <w:bCs/>
          <w:color w:val="00B050"/>
          <w:sz w:val="18"/>
          <w:szCs w:val="18"/>
          <w:u w:val="single"/>
          <w:lang w:eastAsia="en-IN"/>
        </w:rPr>
        <w:t>পৰিৱেশ</w:t>
      </w:r>
      <w:r w:rsidRPr="0099225F">
        <w:rPr>
          <w:rFonts w:ascii="Times New Roman" w:eastAsia="Times New Roman" w:hAnsi="Times New Roman" w:cs="Times New Roman"/>
          <w:b/>
          <w:bCs/>
          <w:color w:val="00B050"/>
          <w:sz w:val="18"/>
          <w:szCs w:val="18"/>
          <w:u w:val="single"/>
          <w:lang w:eastAsia="en-IN"/>
        </w:rPr>
        <w:t xml:space="preserve"> </w:t>
      </w:r>
      <w:r w:rsidRPr="0099225F">
        <w:rPr>
          <w:rFonts w:ascii="Nirmala UI" w:eastAsia="Times New Roman" w:hAnsi="Nirmala UI" w:cs="Nirmala UI"/>
          <w:b/>
          <w:bCs/>
          <w:color w:val="00B050"/>
          <w:sz w:val="18"/>
          <w:szCs w:val="18"/>
          <w:u w:val="single"/>
          <w:lang w:eastAsia="en-IN"/>
        </w:rPr>
        <w:t>শিক্ষাৰ</w:t>
      </w:r>
      <w:r w:rsidRPr="0099225F">
        <w:rPr>
          <w:rFonts w:ascii="Times New Roman" w:eastAsia="Times New Roman" w:hAnsi="Times New Roman" w:cs="Times New Roman"/>
          <w:b/>
          <w:bCs/>
          <w:color w:val="00B050"/>
          <w:sz w:val="18"/>
          <w:szCs w:val="18"/>
          <w:u w:val="single"/>
          <w:lang w:eastAsia="en-IN"/>
        </w:rPr>
        <w:t xml:space="preserve"> </w:t>
      </w:r>
      <w:r w:rsidRPr="0099225F">
        <w:rPr>
          <w:rFonts w:ascii="Nirmala UI" w:eastAsia="Times New Roman" w:hAnsi="Nirmala UI" w:cs="Nirmala UI"/>
          <w:b/>
          <w:bCs/>
          <w:color w:val="00B050"/>
          <w:sz w:val="18"/>
          <w:szCs w:val="18"/>
          <w:u w:val="single"/>
          <w:lang w:eastAsia="en-IN"/>
        </w:rPr>
        <w:t>ধাৰণা)</w:t>
      </w:r>
    </w:p>
    <w:p w:rsidR="0099225F" w:rsidRPr="00F853C3" w:rsidRDefault="0099225F" w:rsidP="00630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u w:val="single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39. Environmental Education primarily aims to: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মুখ্য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উদ্দেশ্য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হৈছে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Create environmental awareness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সম্পৰ্কে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সজাগতা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সৃষ্টি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Increase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Promote waste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আৱৰ্জনা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Reduce environmental responsibility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দায়িত্ব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হ্ৰাস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Create environmental awareness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সম্পৰ্কে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সজাগতা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সৃষ্টি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40. Environmental education is concerned with: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জড়িত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Environment and human relationships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মানুহৰ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সম্পৰ্কৰ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Mathematics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গণিতৰ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Politics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ৰাজনীতিৰ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Sports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ক্ৰীড়াৰ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Environment and human relationships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মানুহৰ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সম্পৰ্কৰ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সৈতে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41. Environmental education develops: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বিকাশ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lastRenderedPageBreak/>
        <w:t xml:space="preserve">A. Awareness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সজাগতা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Knowledge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জ্ঞান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Attitudes and skills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মনোভাৱ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দক্ষতা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42. Which is an objective of environmental education?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উদ্দেশ্য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Developing environmental sensitivity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প্ৰতি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সংবেদনশীলতা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বিকাশ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Encouraging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উৎসাহিত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Increasing deforestation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Wasting resources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অপচয়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Developing environmental sensitivity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প্ৰতি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সংবেদনশীলতা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বিকাশ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43. Environmental education helps learners to: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শিক্ষাৰ্থীক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সহায়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Understand environmental problems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সমস্যা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বুজিবলৈ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Ignore environmental problems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সমস্যা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উপেক্ষা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কৰিবলৈ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Increase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কৰিবলৈ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Waste resources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অপচয়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কৰিবলৈ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Understand environmental problems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সমস্যা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বুজিবলৈ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44. The need for environmental education has increased because of: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প্ৰয়োজনীয়তা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পোৱাৰ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মুখ্য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হৈছে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Environmental degradation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অৱক্ষয়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Increased environmental awareness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সজাগতা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Conservation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Ecological balance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পাৰিস্থিতিক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ভাৰসাম্য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Environmental degradation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অৱক্ষয়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45. Environmental awareness means: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সজাগতা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Awareness of environmental issues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বিষয়সমূহৰ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বিষয়ে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সজাগতা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Ignoring environmental problems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সমস্যা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উপেক্ষা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Exploiting resources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শোষণ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Destroying biodiversity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জৈৱ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বৈচিত্ৰ্য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Awareness of environmental issues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বিষয়সমূহৰ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বিষয়ে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সজাগতা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46. Formal environmental education takes place mainly in: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আনুষ্ঠানিক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প্ৰধানকৈ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Schools and colleges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বিদ্যালয়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মহাবিদ্যালয়ত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Forests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Markets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বজাৰত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Factories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কাৰখানাত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Schools and colleges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বিদ্যালয়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মহাবিদ্যালয়ত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47. Informal environmental education can take place through: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অনানুষ্ঠানিক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লাভ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Family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পৰিয়াল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Media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গণমাধ্যম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Community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সমাজ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48. Which is an example of informal environmental education?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অনানুষ্ঠানিক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উদাহৰণ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Learning about waste management from parents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পিতৃ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মাতৃৰ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আৱৰ্জনা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ব্যৱস্থাপনা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শিকা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Classroom examination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শ্ৰেণীকোঠাৰ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পৰীক্ষা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University lecture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বিশ্ববিদ্যালয়ৰ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বক্তৃতা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Textbook examination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পাঠ্যপুথিৰ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পৰীক্ষা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Learning about waste management from parents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পিতৃ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মাতৃৰ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আৱৰ্জনা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ব্যৱস্থাপনা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49. Educational institutions can promote e</w:t>
      </w:r>
      <w:r w:rsidR="00F853C3"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nvironmental awareness through: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শিক্ষানুষ্ঠানে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সজাগতা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lastRenderedPageBreak/>
        <w:t xml:space="preserve">A. Eco-clubs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ইকো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ক্লাবৰ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জৰিয়তে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Field visits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ক্ষেত্ৰ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ভ্ৰমণৰ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জৰিয়তে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Awareness programmes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সজাগতা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কাৰ্যসূচীৰ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জৰিয়তে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820B2B" w:rsidRPr="00F853C3" w:rsidRDefault="00820B2B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50. </w:t>
      </w:r>
      <w:r w:rsidR="00F853C3"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NGOs play an important role in: 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NGO-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সমূহে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গুৰুত্বপূৰ্ণ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ভূমিকা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পালন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820B2B" w:rsidRPr="00F853C3" w:rsidRDefault="00820B2B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Environmental awareness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সজাগতা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Environmental destruction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Increasing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Resource wastage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অপচয়ত</w:t>
      </w:r>
    </w:p>
    <w:p w:rsidR="00820B2B" w:rsidRDefault="00820B2B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Environmental awareness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সজাগতা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বৃদ্ধিত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51. Which activity is most suitable for environmental education?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বাবে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কাৰ্যকলাপ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উপযুক্ত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Tree plantation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বৃক্ষৰোপণ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Deforestation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River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নদী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Excessive plastic use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প্লাষ্টিক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ব্যৱহাৰ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Tree plantation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বৃক্ষৰোপণ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52. Field trips in environmental education provide: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ক্ষেত্ৰ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ভ্ৰমণে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প্ৰদান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Direct experience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প্ৰত্যক্ষ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অভিজ্ঞতা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Only theoretical knowledge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তাত্ত্বিক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জ্ঞান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C.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No learning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কোনো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শিক্ষা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নহয়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Examination stress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পৰীক্ষাৰ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চাপ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Direct experience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প্ৰত্যক্ষ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অভিজ্ঞতা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53. Which teaching method encourages direct observation?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পদ্ধতিয়ে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প্ৰত্যক্ষ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পৰ্যবেক্ষণক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উৎসাহিত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Field visit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ক্ষেত্ৰ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ভ্ৰমণ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Dictation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শ্ৰুতলিপি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Memorisation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মুখস্থকৰণ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Lecture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বক্তৃতা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Field visit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ক্ষেত্ৰ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ভ্ৰমণ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54. Environmental education should develop: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বিকাশ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লাগে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Responsible behaviour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দায়িত্বশীল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আচৰণ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Environmental negligence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অৱহেলা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Wasteful habits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অপচয়মূলক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অভ্যাস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Indifference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উদাসীনতা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Responsible behaviour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দায়িত্বশীল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আচৰণ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55. Attitudinal change means: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মনোভাৱৰ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পৰিৱৰ্তন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Developing positive environmental attitudes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প্ৰতি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ইতিবাচক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মনোভাৱ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বিকাশ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Increasing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Ignoring nature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প্ৰকৃতি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উপেক্ষা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Wasting resources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অপচয়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Developing positive environmental attitudes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প্ৰতি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ইতিবাচক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মনোভাৱ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বিকাশ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56. Which is a strategy for environmental education at the primary level?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প্ৰাথমিক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স্তৰত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কৌশল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Activity-based learning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কাৰ্যকলাপভিত্তিক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শিক্ষা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Complex research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জটিল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গৱেষণা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Advanced statistical analysis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উন্নত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পৰিসংখ্যা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বিশ্লেষণ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University seminar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বিশ্ববিদ্যালয়ৰ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আলোচনা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সভা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Activity-based learning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কাৰ্যকলাপভিত্তিক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57. Project method is useful because it promotes: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প্ৰকল্প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পদ্ধতি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উপযোগী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বিকাশ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lastRenderedPageBreak/>
        <w:t xml:space="preserve">A. Learning by doing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শিকা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Passive learning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নিষ্ক্ৰিয়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শিক্ষা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Memorisation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মুখস্থকৰণ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Isolation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বিচ্ছিন্নতা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Learning by doing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58. Which institution is most directly responsible for formal education?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আনুষ্ঠানিক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বাবে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প্ৰতিষ্ঠান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প্ৰত্যক্ষভাৱে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দায়ী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School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বিদ্যালয়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Market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বজাৰ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Cinema hall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চিনেমা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Railway 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ৰেল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ষ্টেচন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School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বিদ্যালয়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59. Environmental education can help people develop: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মানুহৰ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মাজত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বিকাশ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Conservation habits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অভ্যাস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Wasteful habits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অপচয়ৰ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অভ্যাস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Polluting habits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প্ৰদূষণমূলক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অভ্যাস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Destructive behaviour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ধ্বংসাত্মক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আচৰণ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Conservation habits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অভ্যাস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60. Mass media can create environmental awareness through: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গণমাধ্যমে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সজাগতা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সৃষ্টি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Television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টেলিভিছন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Radio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ৰেডিঅ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’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Newspapers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বাতৰি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কাকত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61. Community participation in environmental education means: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সমাজৰ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অংশগ্ৰহণ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Collective involvement in environmental activities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কাৰ্যকলাপত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সামূহিক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অংশগ্ৰহণ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Individual isolation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ব্যক্তিগত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বিচ্ছিন্নতা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Avoiding conservation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এৰাই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চলা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Ignoring local problems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স্থানীয়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সমস্যা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উপেক্ষা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Collective involvement in environmental activities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কাৰ্যকলাপত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সামূহিক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অংশগ্ৰহণ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62. Which is an effective way of teaching environmental education?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প্ৰদানৰ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ফলপ্ৰসূ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উপায়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Discussion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আলোচনা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Field study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ক্ষেত্ৰ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অধ্যয়ন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Project work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প্ৰকল্প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কাম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63. Environmental education should be</w:t>
      </w:r>
      <w:proofErr w:type="gramStart"/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: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</w:t>
      </w:r>
      <w:proofErr w:type="gramEnd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লাগে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Lifelong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আজীৱন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Limited to childhood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শৈশৱত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সীমাবদ্ধ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Limited to school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বিদ্যালয়ত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সীমাবদ্ধ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Limited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to college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মহাবিদ্যালয়ত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সীমাবদ্ধ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Lifelong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আজীৱন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64. Which promotes environmental responsibility among students?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শিক্ষাৰ্থীৰ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মাজত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দায়িত্ববোধ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Eco-club activities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ইকো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ক্লাবৰ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কাৰ্যকলাপ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Plastic littering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প্লাষ্টিক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পেলোৱা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Water wastage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অপচয়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Tree cutting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গছ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কটা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Eco-club activities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ইকো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ক্লাবৰ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কাৰ্যকলাপ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65. The ultimate goal of environmental education is: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চূড়ান্ত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লক্ষ্য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হৈছে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lastRenderedPageBreak/>
        <w:t xml:space="preserve">A. Sustainable and responsible living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বহনক্ষম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দায়িত্বশীল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জীৱনযাপন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Resource exploitation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শোষণ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Environmental destruction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Increased consumption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অধিক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উপভোগ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Sustainable and responsible living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বহনক্ষম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দায়িত্বশীল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জীৱনযাপন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66. Which approach connects environmental education with real-life problems?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পদ্ধতিয়ে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বাস্তৱ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জীৱনৰ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সমস্যাৰ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সংযোগ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Problem-solving approach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সমস্যা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সমাধানমূলক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পদ্ধতি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Rote learning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মুখস্থ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শিক্ষা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Dictation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শ্ৰুতলিপি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Memorisation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মুখস্থকৰণ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Problem-solving approach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সমস্যা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সমাধানমূলক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পদ্ধতি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67. Environmental education develops skills for: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দক্ষতা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বিকাশ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Identifying environmental problems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সমস্যা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চিনাক্ত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Creating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সৃষ্টি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Destroying habitats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Wasting resources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অপচয়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কৰাত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Identifying environmental problems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সমস্যা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চিনাক্ত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কৰাত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68. The role of teachers in environmental education includes: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শিক্ষকৰ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ভূমিকা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হৈছে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Creating awareness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সজাগতা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সৃষ্টি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Developing positive attitudes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ইতিবাচক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মনোভাৱ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বিকাশ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Encouraging environmental action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কাৰ্যকলাপত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উৎসাহিত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630862">
      <w:pPr>
        <w:spacing w:after="0" w:line="240" w:lineRule="auto"/>
        <w:jc w:val="center"/>
        <w:outlineLvl w:val="0"/>
        <w:rPr>
          <w:rFonts w:ascii="Nirmala UI" w:eastAsia="Times New Roman" w:hAnsi="Nirmala UI" w:cs="Nirmala UI"/>
          <w:b/>
          <w:bCs/>
          <w:color w:val="00B050"/>
          <w:sz w:val="18"/>
          <w:szCs w:val="18"/>
          <w:u w:val="single"/>
          <w:lang w:eastAsia="en-IN"/>
        </w:rPr>
      </w:pPr>
      <w:r w:rsidRPr="0099225F">
        <w:rPr>
          <w:rFonts w:ascii="Times New Roman" w:eastAsia="Times New Roman" w:hAnsi="Times New Roman" w:cs="Times New Roman"/>
          <w:b/>
          <w:bCs/>
          <w:color w:val="00B050"/>
          <w:kern w:val="36"/>
          <w:sz w:val="18"/>
          <w:szCs w:val="18"/>
          <w:u w:val="single"/>
          <w:lang w:eastAsia="en-IN"/>
        </w:rPr>
        <w:t>UNIT–3: ENVIRONMENTAL DEGRADATION AND HAZARDS (</w:t>
      </w:r>
      <w:r w:rsidRPr="0099225F">
        <w:rPr>
          <w:rFonts w:ascii="Nirmala UI" w:eastAsia="Times New Roman" w:hAnsi="Nirmala UI" w:cs="Nirmala UI"/>
          <w:b/>
          <w:bCs/>
          <w:color w:val="00B050"/>
          <w:sz w:val="18"/>
          <w:szCs w:val="18"/>
          <w:u w:val="single"/>
          <w:lang w:eastAsia="en-IN"/>
        </w:rPr>
        <w:t>পৰিৱেশৰ</w:t>
      </w:r>
      <w:r w:rsidRPr="0099225F">
        <w:rPr>
          <w:rFonts w:ascii="Times New Roman" w:eastAsia="Times New Roman" w:hAnsi="Times New Roman" w:cs="Times New Roman"/>
          <w:b/>
          <w:bCs/>
          <w:color w:val="00B050"/>
          <w:sz w:val="18"/>
          <w:szCs w:val="18"/>
          <w:u w:val="single"/>
          <w:lang w:eastAsia="en-IN"/>
        </w:rPr>
        <w:t xml:space="preserve"> </w:t>
      </w:r>
      <w:r w:rsidRPr="0099225F">
        <w:rPr>
          <w:rFonts w:ascii="Nirmala UI" w:eastAsia="Times New Roman" w:hAnsi="Nirmala UI" w:cs="Nirmala UI"/>
          <w:b/>
          <w:bCs/>
          <w:color w:val="00B050"/>
          <w:sz w:val="18"/>
          <w:szCs w:val="18"/>
          <w:u w:val="single"/>
          <w:lang w:eastAsia="en-IN"/>
        </w:rPr>
        <w:t>অৱক্ষয়</w:t>
      </w:r>
      <w:r w:rsidRPr="0099225F">
        <w:rPr>
          <w:rFonts w:ascii="Times New Roman" w:eastAsia="Times New Roman" w:hAnsi="Times New Roman" w:cs="Times New Roman"/>
          <w:b/>
          <w:bCs/>
          <w:color w:val="00B050"/>
          <w:sz w:val="18"/>
          <w:szCs w:val="18"/>
          <w:u w:val="single"/>
          <w:lang w:eastAsia="en-IN"/>
        </w:rPr>
        <w:t xml:space="preserve"> </w:t>
      </w:r>
      <w:r w:rsidRPr="0099225F">
        <w:rPr>
          <w:rFonts w:ascii="Nirmala UI" w:eastAsia="Times New Roman" w:hAnsi="Nirmala UI" w:cs="Nirmala UI"/>
          <w:b/>
          <w:bCs/>
          <w:color w:val="00B050"/>
          <w:sz w:val="18"/>
          <w:szCs w:val="18"/>
          <w:u w:val="single"/>
          <w:lang w:eastAsia="en-IN"/>
        </w:rPr>
        <w:t>আৰু</w:t>
      </w:r>
      <w:r w:rsidRPr="0099225F">
        <w:rPr>
          <w:rFonts w:ascii="Times New Roman" w:eastAsia="Times New Roman" w:hAnsi="Times New Roman" w:cs="Times New Roman"/>
          <w:b/>
          <w:bCs/>
          <w:color w:val="00B050"/>
          <w:sz w:val="18"/>
          <w:szCs w:val="18"/>
          <w:u w:val="single"/>
          <w:lang w:eastAsia="en-IN"/>
        </w:rPr>
        <w:t xml:space="preserve"> </w:t>
      </w:r>
      <w:r w:rsidRPr="0099225F">
        <w:rPr>
          <w:rFonts w:ascii="Nirmala UI" w:eastAsia="Times New Roman" w:hAnsi="Nirmala UI" w:cs="Nirmala UI"/>
          <w:b/>
          <w:bCs/>
          <w:color w:val="00B050"/>
          <w:sz w:val="18"/>
          <w:szCs w:val="18"/>
          <w:u w:val="single"/>
          <w:lang w:eastAsia="en-IN"/>
        </w:rPr>
        <w:t>বিপদ)</w:t>
      </w:r>
    </w:p>
    <w:p w:rsidR="0099225F" w:rsidRPr="00F853C3" w:rsidRDefault="0099225F" w:rsidP="00630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u w:val="single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69. Environmental degradation means: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অৱক্ষয়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Improvement of environmental quality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গুণগত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উন্নত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হোৱা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Deterioration of environmental quality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গুণগত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মানৰ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অৱনতি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Conservation of resources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Ecological balance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পাৰিস্থিতিক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ভাৰসাম্য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Deterioration of environmental quality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গুণগত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অৱনতি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70. Environmental pollution refers to: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বুলিলে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বুজায়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Introduction of harmful substances into the environment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ক্ষতিকাৰক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পদাৰ্থৰ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প্ৰৱেশ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Conservation of forests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Plantation of trees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গছ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ৰোপণ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Recycling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পুনঃব্যৱহাৰ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Introduction of harmful substances into the environment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ক্ষতিকাৰক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পদাৰ্থৰ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প্ৰৱেশ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71. Which is a major type of pollution?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প্ৰদূষণৰ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মুখ্য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প্ৰকাৰ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Air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বায়ু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Water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Soil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মাটি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72. Air pollution mainly affects: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বায়ু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প্ৰদূষণে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প্ৰধানকৈ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প্ৰভাৱ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পেলায়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Atmosphere and human health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বায়ুমণ্ডল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মানৱ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স্বাস্থ্যত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Only soil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মাটিত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C.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Only forests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D.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Only oceans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মহাসাগৰত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Atmosphere and human health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বায়ুমণ্ডল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মানৱ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স্বাস্থ্যত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73. A major source of air pollution in cities is: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চহৰত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বায়ু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প্ৰদূষণৰ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মুখ্য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উৎস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lastRenderedPageBreak/>
        <w:t xml:space="preserve">A. Vehicle emissions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যান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বাহনৰ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ধোঁৱা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Rainwater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বৰষুণৰ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Trees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গছ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Fresh air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বিশুদ্ধ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বায়ু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Vehicle emissions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যান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বাহনৰ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ধোঁৱা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74. Water pollution is caused by: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পানী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প্ৰদূষণৰ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Sewage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নলা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নৰ্দমাৰ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আৱৰ্জনা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Industrial waste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উদ্যোগিক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আৱৰ্জনা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Agricultural chemicals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কৃষিক্ষেত্ৰৰ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ৰাসায়নিক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পদাৰ্থ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75. Soil pollution can be caused by excessive use of: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অত্যধিক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ব্যৱহাৰে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মাটি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প্ৰদূষিত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Chemical fertilizers and pesticides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ৰাসায়নিক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কীটনাশক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Organic manure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জৈৱিক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Compost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পচনসাৰ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Rainwater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বৰষুণৰ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Chemical fertilizers and pesticides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ৰাসায়নিক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কীটনাশক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76. Noise pollution is measured in: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শব্দ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জোখা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Metre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মিটাৰ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Decibel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ডেচিবেল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Kilogram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কিলোগ্ৰাম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Litre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লিটাৰ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Decibel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ডেচিবেল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77. Excessive noise may cause: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অত্যধিক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শব্দই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সৃষ্টি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Hearing problems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শ্ৰৱণ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সমস্যা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Better hearing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উন্নত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শ্ৰৱণ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Better eyesight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উন্নত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দৃষ্টি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Increased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rainfall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অধিক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বৰষুণ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Hearing problems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শ্ৰৱণ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সমস্যা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78. Which is a natural environmental hazard?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বিপদ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Earthquake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ভূমিকম্প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Industrial accident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উদ্যোগিক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দুৰ্ঘটনা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Oil spill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তেল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নিৰ্গমন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Chemical leakage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ৰাসায়নিক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নিৰ্গমন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Earthquake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ভূমিকম্প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79. Which is a man-made environmental hazard?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মানৱসৃষ্ট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বিপদ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Cyclone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ঘূৰ্ণীবতাহ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Earthquake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ভূমিকম্প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Industrial chemical leak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উদ্যোগিক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ৰাসায়নিক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নিৰ্গমন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Tsunami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ছুনামি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C. Industrial chemical leak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উদ্যোগিক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ৰাসায়নিক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নিৰ্গমন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80. Flood is generally classified as: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বানপানীক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সাধাৰণতে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হিচাপে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শ্ৰেণীবদ্ধ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Natural hazard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বিপদ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Industrial hazard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উদ্যোগিক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বিপদ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Chemical hazard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ৰাসায়নিক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বিপদ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Biological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জৈৱিক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Natural hazard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বিপদ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81. Deforestation means: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বনধ্বংস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Planting trees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গছ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ৰোপণ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Removal of forests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অপসাৰণ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lastRenderedPageBreak/>
        <w:t xml:space="preserve">C. Forest conservation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Forest management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ব্যৱস্থাপনা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Removal of forests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ধ্বংস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অপসাৰণ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82. One major consequence of deforestation is: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বনধ্বংসৰ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মুখ্য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পৰিণতি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Soil erosion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মাটিৰ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খহনীয়া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Increased biodiversity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জৈৱ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বৈচিত্ৰ্য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More rainfall always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সদায়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অধিক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বৰষুণ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Improved soil fertility always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সদায়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উন্নত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মাটিৰ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উৰ্বৰতা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Soil erosion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মাটিৰ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খহনীয়া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83. Soil erosion means: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মাটিৰ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খহনীয়া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Removal of topsoil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মাটিৰ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স্তৰ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অপসাৰণ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Formation of soil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মাটি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গঠন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Conservation of soil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মাটি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Improvement of soil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মাটিৰ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উন্নতি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Removal of topsoil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মাটিৰ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স্তৰ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অপসাৰণ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84. Which is a major cause of environmental degradation?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অৱক্ষয়ৰ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মুখ্য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Deforestation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Afforestation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বনসৃজন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Recycling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পুনঃব্যৱহাৰ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Conservation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Deforestation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বনধ্বংস</w:t>
      </w: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85. Urbanization may contribute to: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নগৰীকৰণে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অৰিহণা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যোগাব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প্ৰদূষণলৈ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Habitat loss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হ্ৰাসলৈ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Waste generation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আৱৰ্জনা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উৎপাদনলৈ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সকলোবোৰলৈ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সকলোবোৰলৈ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86. Industrialization may cause: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উদ্যোগীকৰণে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সৃষ্টি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Air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বায়ু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Water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Noise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শব্দ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87. Plastic pollution is particularly harmful because many plastics are: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প্লাষ্টিক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ক্ষতিকাৰক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বহু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প্লাষ্টিক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Easily biodegradable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সহজে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জৈৱ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বিয়োজ্য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Non-biodegradable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অজৈৱ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বিয়োজ্য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Nutritional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পুষ্টিকৰ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Natural food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খাদ্য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B. Non-biodegradable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অজৈৱ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বিয়োজ্য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88. Global warming refers to: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বিশ্ব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উষ্ণায়ন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Long-term rise in Earth's average temperature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পৃথিৱীৰ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গড়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উষ্ণতাৰ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দীৰ্ঘম্যাদী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Cooling of Earth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পৃথিৱী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ঠাণ্ডা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হোৱা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Daily weather changes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দৈনিক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বতৰৰ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পৰিৱৰ্তন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Rainfall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বৰষুণ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Long-term rise in Earth's average temperature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পৃথিৱীৰ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গড়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উষ্ণতাৰ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দীৰ্ঘম্যাদী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বৃদ্ধি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89. Which gas is a major greenhouse gas?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মুখ্য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সেউজগৃহ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গেছ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Carbon dioxide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কাৰ্বন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ডাই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অক্সাইড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Oxygen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অক্সিজেন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Nitrogen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নাইট্ৰ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জেন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Hydrogen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হাইড্ৰ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জেন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Carbon dioxide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কাৰ্বন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ডাই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অক্সাইড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90. Acid rain is mainly associated with: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এচিড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বৰষুণ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প্ৰধানকৈ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জড়িত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Sulphur dioxide and nitrogen oxides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ছালফাৰ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ডাই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অক্সাইড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নাইট্ৰ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জেন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অক্সাইডৰ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Oxygen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অক্সিজেনৰ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Hydrogen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হাইড্ৰ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জেনৰ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Helium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হিলিয়ামৰ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Sulphur dioxide and nitrogen oxides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ছালফাৰ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ডাই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অক্সাইড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নাইট্ৰ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জেন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অক্সাইডৰ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সৈতে</w:t>
      </w: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91. Ozone layer protects Earth from: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স্তৰে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পৃথিৱীক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সুৰক্ষা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দিয়ে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Harmful ultraviolet radiation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ক্ষতিকাৰক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অতিবেঙুনীয়া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ৰশ্মিৰ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Sound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শব্দৰ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Rain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বৰষুণৰ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Wind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বতাহৰ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Harmful ultraviolet radiation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ক্ষতিকাৰক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অতিবেঙুনীয়া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ৰশ্মিৰ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92. Which is a biological environmental hazard?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জৈৱিক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বিপদ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Disease-causing organisms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ৰোগ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সৃষ্টিকাৰী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Earthquake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ভূমিকম্প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Flood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বানপানী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Noise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শব্দ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Disease-causing organisms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ৰোগ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সৃষ্টিকাৰী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জীৱ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93. An earthquake is caused mainly by: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ভূমিকম্প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প্ৰধানকৈ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সংঘটিত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Movement of tectonic plates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টেকটনিক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প্লেটৰ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গতিবিধিৰ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ফলত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Deforestation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ফলত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Air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বায়ু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ফলত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Noise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শব্দ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ফলত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Movement of tectonic plates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টেকটনিক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প্লেটৰ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গতিবিধিৰ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ফলত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94. A cyclone is associated with: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ঘূৰ্ণীবতাহ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জড়িত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Strong winds and atmospheric disturbances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প্ৰবল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বতাহ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বায়ুমণ্ডলীয়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অস্থিৰতাৰ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Soil formation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মাটি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গঠনৰ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Deforestation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Noise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শব্দ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Strong winds and atmospheric disturbances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প্ৰবল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বতাহ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বায়ুমণ্ডলীয়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অস্থিৰতাৰ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সৈতে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95. Education can help mitigate environmental degradation by: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অৱক্ষয়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হ্ৰাস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সহায়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Creating awareness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সজাগতা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সৃষ্টি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Developing responsible behaviour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দায়িত্বশীল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আচৰণ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বিকাশ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Promoting conservation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প্ৰচাৰ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কৰি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96. Which practice helps reduce environmental pollution?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অভ্যাসে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হ্ৰাস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সহায়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Recycling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পুনঃব্যৱহাৰ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Open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dumping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মুকলিকৈ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আৱৰ্জনা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পেলোৱা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Burning plastic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প্লাষ্টিক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জ্বলোৱা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Deforestation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Recycling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পুনঃব্যৱহাৰ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97. The “3Rs” of waste management are: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আৱৰ্জনা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ব্যৱস্থাপনাৰ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“3Rs”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হৈছে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Reduce, Reuse, Recycle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হ্ৰাস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,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পুনঃব্যৱহাৰ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,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পুনঃচক্ৰীয়কৰণ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Read, Repeat, Remember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পঢ়া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,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পুনৰাবৃত্তি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,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মনত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ৰখা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Remove, Run, Return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আঁতৰোৱা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,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দৌৰা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,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ঘূৰি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অহা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Reduce, Reject, Remove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হ্ৰাস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,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প্ৰত্যাখ্যান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,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আঁতৰোৱা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Reduce, Reuse, Recycle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হ্ৰাস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,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পুনঃব্যৱহাৰ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,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পুনঃচক্ৰীয়কৰণ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98. Which activity can help control soil erosion?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কাৰ্যকলাপে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মাটিৰ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খহনীয়া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নিয়ন্ত্ৰণ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সহায়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lastRenderedPageBreak/>
        <w:t xml:space="preserve">A. Afforestation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বনসৃজন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Deforestation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Overgrazing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পশুচৰণ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Mining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খনন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Afforestation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বনসৃজন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99. Environmental hazards can affect: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বিপদে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প্ৰভাৱ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পেলাব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Human health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মানৱ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স্বাস্থ্যত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Ecosystems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পৰিস্থিতিতন্ত্ৰত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Property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সম্পত্তিত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সকলোবোৰত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সকলোবোৰত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100. Overpopulation may result in: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অতিজনসংখ্যাৰ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ফলত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Increased pressure on natural resources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অধিক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চাপ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Less resource use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কম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ব্যৱহাৰ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Reduced waste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কম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আৱৰ্জনা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Increased forest cover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অধিক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বনাঞ্চল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Increased pressure on natural resources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অধিক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চাপ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101. Which is a direct method of controlling air pollution?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বায়ু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নিয়ন্ত্ৰণৰ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প্ৰত্যক্ষ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উপায়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Controlling industrial emissions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উদ্যোগিক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নিৰ্গমন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নিয়ন্ত্ৰণ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Increasing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vehicle use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যান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বাহনৰ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ব্যৱহাৰ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Burning waste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আৱৰ্জনা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জ্বলোৱা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Cutting trees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গছ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কটা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Controlling industrial emissions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উদ্যোগিক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নিৰ্গমন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নিয়ন্ত্ৰণ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102. Environmental degradation can lead to: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অৱক্ষয়ে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সৃষ্টি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Loss of biodiversity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জৈৱ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বৈচিত্ৰ্য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হ্ৰাস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Habitat destruction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Resource depletion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ক্ষয়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630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18"/>
          <w:szCs w:val="18"/>
          <w:u w:val="single"/>
          <w:lang w:eastAsia="en-IN"/>
        </w:rPr>
      </w:pPr>
      <w:r w:rsidRPr="0099225F">
        <w:rPr>
          <w:rFonts w:ascii="Times New Roman" w:eastAsia="Times New Roman" w:hAnsi="Times New Roman" w:cs="Times New Roman"/>
          <w:b/>
          <w:bCs/>
          <w:color w:val="00B050"/>
          <w:kern w:val="36"/>
          <w:sz w:val="18"/>
          <w:szCs w:val="18"/>
          <w:u w:val="single"/>
          <w:lang w:eastAsia="en-IN"/>
        </w:rPr>
        <w:t>UNIT–4: ENVIRONMENTAL CONSERVATION (</w:t>
      </w:r>
      <w:r w:rsidRPr="0099225F">
        <w:rPr>
          <w:rFonts w:ascii="Nirmala UI" w:eastAsia="Times New Roman" w:hAnsi="Nirmala UI" w:cs="Nirmala UI"/>
          <w:b/>
          <w:bCs/>
          <w:color w:val="00B050"/>
          <w:sz w:val="18"/>
          <w:szCs w:val="18"/>
          <w:u w:val="single"/>
          <w:lang w:eastAsia="en-IN"/>
        </w:rPr>
        <w:t>পৰিৱেশ</w:t>
      </w:r>
      <w:r w:rsidRPr="0099225F">
        <w:rPr>
          <w:rFonts w:ascii="Times New Roman" w:eastAsia="Times New Roman" w:hAnsi="Times New Roman" w:cs="Times New Roman"/>
          <w:b/>
          <w:bCs/>
          <w:color w:val="00B050"/>
          <w:sz w:val="18"/>
          <w:szCs w:val="18"/>
          <w:u w:val="single"/>
          <w:lang w:eastAsia="en-IN"/>
        </w:rPr>
        <w:t xml:space="preserve"> </w:t>
      </w:r>
      <w:r w:rsidRPr="0099225F">
        <w:rPr>
          <w:rFonts w:ascii="Nirmala UI" w:eastAsia="Times New Roman" w:hAnsi="Nirmala UI" w:cs="Nirmala UI"/>
          <w:b/>
          <w:bCs/>
          <w:color w:val="00B050"/>
          <w:sz w:val="18"/>
          <w:szCs w:val="18"/>
          <w:u w:val="single"/>
          <w:lang w:eastAsia="en-IN"/>
        </w:rPr>
        <w:t>সংৰক্ষণ)</w:t>
      </w: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103. Environmental conservation means: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Protection and wise use of natural resources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সুৰক্ষা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বিচক্ষণ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ব্যৱহাৰ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Exploitation of resources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শোষণ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Destruction of forests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Pollution of rivers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নদী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Protection and wise use of natural resources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সুৰক্ষা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বিচক্ষণ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ব্যৱহাৰ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104. The main objective of environmental conservation is: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মুখ্য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উদ্দেশ্য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হৈছে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Maintaining ecological balance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পাৰিস্থিতিক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ভাৰসাম্য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বজাই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ৰখা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Increasing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Destroying biodiversity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জৈৱ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বৈচিত্ৰ্য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Overexploiting resources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শোষণ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Maintaining ecological balance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পাৰিস্থিতিক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ভাৰসাম্য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বজাই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ৰখা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105. Conservation helps protect: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সুৰক্ষা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দিয়ে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Biodiversity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জৈৱ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বৈচিত্ৰ্য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Natural resources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Ecosystems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পৰিস্থিতিতন্ত্ৰ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106. Which is an objective of conservation?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উদ্দেশ্য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Sustainable use of resources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বহনক্ষম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ব্যৱহাৰ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Resource depletion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ক্ষয়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lastRenderedPageBreak/>
        <w:t xml:space="preserve">C. Habitat destruction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Sustainable use of resources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বহনক্ষম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ব্যৱহাৰ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107. Conservation is important for: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গুৰুত্বপূৰ্ণ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Present generations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বৰ্তমান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প্ৰজন্মৰ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বাবে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Future generations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ভৱিষ্যৎ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প্ৰজন্মৰ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বাবে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Both present and future generations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বৰ্তমান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ভৱিষ্যৎ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দুয়োটা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প্ৰজন্মৰ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বাবে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D.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Neither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কোনো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প্ৰজন্মৰ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বাবে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নহয়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C. </w:t>
      </w:r>
      <w:proofErr w:type="gramStart"/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Both</w:t>
      </w:r>
      <w:proofErr w:type="gramEnd"/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present and future generations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বৰ্তমান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ভৱিষ্যৎ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দুয়োটা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প্ৰজন্মৰ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বাবে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108. In-situ conservation means: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In-situ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Conservation within the natural habitat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ভিতৰত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Conservation outside natural habitat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বাহিৰত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Destruction of habitat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Artificial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কৃত্ৰিম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Conservation within the natural habitat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বাসস্থানৰ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ভিতৰত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109. Which is an example of in-situ conservation?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In-situ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উদাহৰণ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National Park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ৰাষ্ট্ৰীয়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উদ্যান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Zoo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চিৰিয়াখানা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Botanical garden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উদ্ভিদ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উদ্যান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Seed bank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বীজ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বেংক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National Park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ৰাষ্ট্ৰীয়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উদ্যান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110. Ex-situ conservation means: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Ex-situ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Conservation outside the natural habitat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বাহিৰত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Conservation in natural habitat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Destruction of species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প্ৰজাতি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Forest exploitation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শোষণ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Conservation outside the natural habitat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বাসস্থানৰ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বাহিৰত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111. Which is an example of ex-situ conservation?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Ex-situ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উদাহৰণ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Zoo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চিৰিয়াখানা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National Park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ৰাষ্ট্ৰীয়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উদ্যান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Wildlife Sanctuary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বন্যপ্ৰাণী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অভয়াৰণ্য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Biosphere Reserve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জীৱমণ্ডল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অঞ্চল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Zoo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চিৰিয়াখানা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112. Botanical gardens are examples of: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উদ্ভিদ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উদ্যান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হৈছে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Ex-situ conservation / Ex-situ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উদাহৰণ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In-situ conservation / In-situ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উদাহৰণ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Pollution control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নিয়ন্ত্ৰণ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Natural hazards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বিপদ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Ex-situ conservation / Ex-situ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উদাহৰণ</w:t>
      </w: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113. National parks are primarily associated with: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ৰাষ্ট্ৰীয়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উদ্যান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প্ৰধানকৈ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জড়িত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In-situ conservation / In-situ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Ex-situ conservation / Ex-situ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Industrialization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উদ্যোগীকৰণৰ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Urbanization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নগৰীকৰণৰ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In-situ conservation / In-situ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সৈতে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114. A zoo is primarily an example of: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চিৰিয়াখানা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প্ৰধানকৈ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উদাহৰণ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Ex-situ conservation / Ex-situ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In-situ conservation / In-situ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Deforestation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প্ৰদূষণৰ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Ex-situ conservation / Ex-situ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lastRenderedPageBreak/>
        <w:t>115. The Chipko Movement was primarily associated with: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চিপকো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আন্দোলন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প্ৰধানকৈ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জড়িত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আছিল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Forest conservation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Water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Air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বায়ু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Noise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শব্দ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Forest conservation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সৈতে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116. The Chipko Movement originated in: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চিপকো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আন্দোলনৰ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আৰম্ভণি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হৈছিল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Uttarakhand region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উত্তৰাখণ্ড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অঞ্চলত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Assam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অসমত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Kerala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কেৰালাত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Gujarat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গুজৰাটত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Uttarakhand region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উত্তৰাখণ্ড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অঞ্চলত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117. The word “Chipko” refers to: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“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চিপকো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”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শব্দটোৱে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বুজায়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To hug or embrace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সাবটি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To cut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কটা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C.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To burn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জ্বলোৱা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D.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To pollute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To hug or embrace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সাবটি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ধৰা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118. The Chipko Movement mainly opposed: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চিপকো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আন্দোলনে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প্ৰধানকৈ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বিৰোধ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কৰিছিল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Commercial tree felling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বাণিজ্যিকভাৱে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গছ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কটা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Tree plantation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বৃক্ষৰোপণ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Forest conservation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Wildlife protection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বন্যপ্ৰাণী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সুৰক্ষা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Commercial tree felling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বাণিজ্যিকভাৱে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গছ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কটা</w:t>
      </w: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119. Women played an important role in: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মহিলাসকলে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গুৰুত্বপূৰ্ণ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ভূমিকা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পালন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কৰিছিল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Chipko Movement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চিপকো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আন্দোলনত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Industrial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উদ্যোগিক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Deforestation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Mining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খননত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Chipko Movement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চিপকো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আন্দোলনত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120. Silent Valley Movement was associated with the conservation of: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ছাইলেণ্ট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ভেলী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আন্দোলন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জড়িত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আছিল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Tropical forest ecosystem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ক্ৰান্তীয়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পৰিস্থিতিতন্ত্ৰ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Desert ecosystem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মৰুভূমিৰ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পৰিস্থিতিতন্ত্ৰৰ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Ocean ecosystem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মহাসাগৰীয়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পৰিস্থিতিতন্ত্ৰৰ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Grassland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তৃণভূমিৰ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Tropical forest ecosystem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ক্ৰান্তীয়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পৰিস্থিতিতন্ত্ৰ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সৈতে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121. Silent Valley is located in: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ছাইলেণ্ট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ভেলী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অৱস্থিত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Kerala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কেৰালাত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Assam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অসমত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Punjab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পঞ্জাবত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Rajasthan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ৰাজস্থানত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Kerala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কেৰালাত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122. The Silent Valley project was opposed mainly because of concerns about: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ছাইলেণ্ট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ভেলী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প্ৰকল্পৰ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বিৰোধিতাৰ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মুখ্য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আছিল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Environmental and ecological impacts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পাৰিস্থিতিক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প্ৰভাৱ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Lack of roads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পথৰ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অভাৱ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Lack of schools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বিদ্যালয়ৰ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অভাৱ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Lack of markets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বজাৰৰ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অভাৱ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Environmental and ecological impacts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পাৰিস্থিতিক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প্ৰভাৱ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123. Narmada Valley movement was mainly concerned with: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নৰ্মদা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উপত্যকা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আন্দোলন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প্ৰধানকৈ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জড়িত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আছিল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Large dam projects and their social-environmental impacts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বৃহৎ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বান্ধ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প্ৰকল্প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ইয়াৰ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সামাজিক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প্ৰভাৱৰ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lastRenderedPageBreak/>
        <w:t xml:space="preserve">B. Noise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শব্দ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Air pollution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বায়ু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Wildlife tourism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বন্যপ্ৰাণী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পৰ্যটনৰ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সৈতে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Large dam projects and their social-environmental impacts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বৃহৎ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বান্ধ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প্ৰকল্প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ইয়াৰ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সামাজিক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প্ৰভাৱৰ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সৈতে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124. The Narmada Valley project is associated with the river: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নৰ্মদা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উপত্যকা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প্ৰকল্প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জড়িত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নদীখন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Narmada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নৰ্মদা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Brahmaputra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ব্ৰহ্মপুত্ৰ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Ganga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গংগা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Yamuna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যমুনা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Narmada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নৰ্মদা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125. A major concern related to large dams is: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বৃহৎ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বান্ধৰ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সৈতে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জড়িত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মুখ্য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চিন্তা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হৈছে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Displacement of people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মানুহৰ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স্থানান্তৰ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Increased biodiversity always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সদায়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জৈৱ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বৈচিত্ৰ্য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No environmental impact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কোনো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প্ৰভাৱ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নথকা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Reduced water availability always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সদায়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উপলব্ধতা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হ্ৰাস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Displacement of people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মানুহৰ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স্থানান্তৰ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126. Conservation of biodiversity means: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জৈৱ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বৈচিত্ৰ্য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Protecting variety of life forms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জীৱৰ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বিভিন্ন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ৰূপৰ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সুৰক্ষা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Destroying species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প্ৰজাতি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Reducing habitats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হ্ৰাস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Increasing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Protecting variety of life forms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জীৱৰ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বিভিন্ন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ৰূপৰ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সুৰক্ষা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127. Which is a characteristic of effective conservation?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ফলপ্ৰসূ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বৈশিষ্ট্য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Sustainable use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বহনক্ষম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ব্যৱহাৰ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Overexploitation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শোষণ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Wasteful use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অপচয়মূলক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ব্যৱহাৰ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Habitat destruction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Sustainable use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বহনক্ষম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ব্যৱহাৰ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128. Conservation requires participation of: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বাবে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অংশগ্ৰহণ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প্ৰয়োজন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Government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চৰকাৰৰ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Local communities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স্থানীয়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সমাজৰ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Individuals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ব্যক্তিৰ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সকলোৰে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সকলোৰে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129. Afforestation means: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বনসৃজন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Planting trees on non-forest or degraded land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বনবিহীন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অৱক্ষয়গ্ৰস্ত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ভূমিত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গছ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ৰোপণ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Cutting forests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কটা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Burning forests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জ্বলোৱা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Removing vegetation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উদ্ভিদ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আঁতৰোৱা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Planting trees on non-forest or degraded land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বনবিহীন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অৱক্ষয়গ্ৰস্ত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ভূমিত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গছ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ৰোপণ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130. Reforestation means: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পুনৰ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বনসৃজন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Replanting trees in areas where forests were destroyed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হোৱা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অঞ্চলত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পুনৰ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গছ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ৰোপণ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Cutting trees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গছ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কটা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Mining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খনন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Urbanization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নগৰীকৰণ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Replanting trees in areas where forests were destroyed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ধ্বংস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হোৱা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অৰণ্য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অঞ্চলত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পুনৰ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গছ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ৰোপণ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131. Which resource conservation is important for agriculture?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কৃষিৰ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বাবে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সম্পদ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গুৰুত্বপূৰ্ণ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Soil and water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মাটি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Noise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শব্দ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lastRenderedPageBreak/>
        <w:t xml:space="preserve">C. Plastic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প্লাষ্টিক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Smoke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ধোঁৱা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Soil and water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মাটি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পানী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132. Water conservation can be promoted through: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পানী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Rainwater harvesting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বৰষুণৰ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Excessive water use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ব্যৱহাৰ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Water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River dumping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নদীত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আৱৰ্জনা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পেলোৱা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Rainwater harvesting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বৰষুণৰ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পানী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133. Which is a sustainable practice?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বহনক্ষম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অভ্যাস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Recycling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পুনঃচক্ৰীয়কৰণ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Overconsumption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উপভোগ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Deforestation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Overfishing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মাছ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ধৰা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Recycling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পুনঃচক্ৰীয়কৰণ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134. Wildlife conservation aims to: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বন্যপ্ৰাণী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উদ্দেশ্য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হৈছে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Protect wild species and habitats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প্ৰজাতি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সুৰক্ষা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Increase hunting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চিকাৰ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Destroy habitats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Promote poaching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চোৰাং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চিকাৰ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উৎসাহিত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Protect wild species and habitats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বন্য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প্ৰজাতি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বাসস্থানৰ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সুৰক্ষা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135. Illegal hunting of wildlife is called: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বন্যপ্ৰাণীৰ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অবৈধ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চিকাৰক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কোৱা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Poaching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চোৰাং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চিকাৰ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Conservation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Afforestation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বনসৃজন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Migration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প্ৰব্ৰজন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Poaching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চোৰাং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চিকাৰ</w:t>
      </w: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136. Biosphere reserves are intended to: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জীৱমণ্ডল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অঞ্চলৰ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উদ্দেশ্য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হৈছে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Conserve biodiversity and ecosystems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জৈৱ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বৈচিত্ৰ্য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পৰিস্থিতিতন্ত্ৰ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Promote deforestation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Promote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Promote excessive mining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খনন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Conserve biodiversity and ecosystems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জৈৱ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বৈচিত্ৰ্য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পৰিস্থিতিতন্ত্ৰ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137. Conservation education promotes: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উৎসাহিত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Responsible use of resources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দায়িত্বশীল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ব্যৱহাৰ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Resource wastage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অপচয়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Deforestation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Responsible use of resources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দায়িত্বশীল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ব্যৱহাৰ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138. Sustainable development aims to balance: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বহনক্ষম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উন্নয়নে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ভাৰসাম্য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স্থাপন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বিচাৰে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Development and environmental protection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উন্নয়ন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সুৰক্ষাৰ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মাজত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Pollution and destruction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মাজত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Consumption and waste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উপভোগ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আৱৰ্জনাৰ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মাজত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Deforestation and mining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খননৰ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মাজত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Development and environmental protection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উন্নয়ন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সুৰক্ষাৰ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মাজত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139. Which is an important principle of conservation?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গুৰুত্বপূৰ্ণ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নীতি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Intergenerational equity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আন্তঃপ্ৰজন্মীয়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Unlimited exploitation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সীমাহীন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শোষণ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Maximum consumption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সৰ্বাধিক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উপভোগ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Habitat destruction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Intergenerational equity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আন্তঃপ্ৰজন্মীয়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সমতা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140. Environmental movements are important because they: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আন্দোলনসমূহ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গুৰুত্বপূৰ্ণ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ইহঁতে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Create awareness and encourage conservation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সজাগতা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সৃষ্টি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উৎসাহিত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Promote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উৎসাহিত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Encourage deforestation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উৎসাহিত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Promote resource wastage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অপচয়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উৎসাহিত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কৰে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Create awareness and encourage conservation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সজাগতা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সৃষ্টি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উৎসাহিত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141. Which movement is known for people embracing trees?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মানুহে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গছ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সাবটি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ধৰি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প্ৰতিবাদ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আন্দোলনটো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Chipko Movement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চিপকো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আন্দোলন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Silent Valley Movement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ছাইলেণ্ট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ভেলী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আন্দোলন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Narmada Movement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নৰ্মদা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আন্দোলন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Green Revolution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সেউজ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বিপ্লৱ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Chipko Movement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চিপকো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আন্দোলন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142. Silent Valley is famous for </w:t>
      </w:r>
      <w:proofErr w:type="gramStart"/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its</w:t>
      </w:r>
      <w:proofErr w:type="gramEnd"/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ছাইলেণ্ট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ভেলী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বিখ্যাত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Tropical evergreen forest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ক্ৰান্তীয়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চিৰসেউজীয়া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বাবে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Desert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মৰুভূমিৰ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বাবে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Snowfield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বৰফাঞ্চলৰ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বাবে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Industrial zone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উদ্যোগিক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অঞ্চলৰ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বাবে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Tropical evergreen forest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ক্ৰান্তীয়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চিৰসেউজীয়া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অৰণ্যৰ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বাবে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143. The Narmada Valley movement highlighted issues of: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নৰ্মদা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উপত্যকা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আন্দোলনে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গুৰুত্ব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দিছিল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Displacement and environmental impacts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স্থানান্তৰ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প্ৰভাৱৰ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Noise pollution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শব্দ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Ozone depletion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ক্ষয়ৰ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Air pollution only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কেৱল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বায়ু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ওপৰত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Displacement and environmental impacts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স্থানান্তৰ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প্ৰভাৱৰ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ওপৰত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144. Community-based conservation emphasizes: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সমাজভিত্তিক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গুৰুত্ব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দিয়ে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Participation of local communities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স্থানীয়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সমাজৰ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অংশগ্ৰহণত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Exclusion of local people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স্থানীয়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লোকক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দিয়াত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Resource exploitation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শোষণত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Deforestation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বনধ্বংসত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Participation of local communities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স্থানীয়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সমাজৰ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অংশগ্ৰহণত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145. Which practice conserves biodiversity?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অভ্যাসে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জৈৱ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বৈচিত্ৰ্য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Protecting natural habitats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সুৰক্ষিত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Illegal hunting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অবৈধ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চিকাৰ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Deforestation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বনধ্বংস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Habitat destruction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Protecting natural habitats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বাসস্থান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সুৰক্ষিত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146. Which is an ex-situ conservation facility for plant genetic resources?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উদ্ভিদৰ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জিনগত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Ex-situ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মাধ্যম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Seed bank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বীজ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বেংক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National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park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ৰাষ্ট্ৰীয়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উদ্যান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Wildlife sanctuary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বন্যপ্ৰাণী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অভয়াৰণ্য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Natural forest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অৰণ্য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Seed bank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বীজ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বেংক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147. Which is an in-situ conservation area?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In-situ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অঞ্চল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Wildlife sanctuary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বন্যপ্ৰাণী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অভয়াৰণ্য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Zoo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চিৰিয়াখানা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Seed bank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বীজ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বেংক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Botanical garden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উদ্ভিদ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উদ্যান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Wildlife sanctuary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বন্যপ্ৰাণী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অভয়াৰণ্য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lastRenderedPageBreak/>
        <w:t>148. Environmental conservation can be strengthened through: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শক্তিশালী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কৰিব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Environmental education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শিক্ষাৰ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জৰিয়তে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Public participation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জনসাধাৰণৰ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অংশগ্ৰহণৰ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জৰিয়তে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Effective environmental management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ফলপ্ৰসূ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ব্যৱস্থাপনাৰ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জৰিয়তে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All of the above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সকলোবোৰৰ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জৰিয়তে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D. All of the above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সকলোবোৰৰ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জৰিয়তে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99225F" w:rsidRDefault="00F853C3" w:rsidP="009922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149. The best long-term approach to environmental conservation is:</w:t>
      </w:r>
      <w:r w:rsidR="0099225F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দীৰ্ঘম্যাদী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পদ্ধতি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’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—</w:t>
      </w:r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Sustainable use of natural resources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বহনক্ষম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ব্যৱহাৰ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Unlimited exploitation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সীমাহীন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শোষণ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Excessive consumption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উপভোগ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Habitat destruction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বাসস্থান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Sustainable use of natural resources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প্ৰাকৃতিক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বহনক্ষম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ব্যৱহাৰ</w:t>
      </w:r>
    </w:p>
    <w:p w:rsidR="0099225F" w:rsidRPr="00F853C3" w:rsidRDefault="0099225F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F853C3" w:rsidRPr="00F853C3" w:rsidRDefault="00F853C3" w:rsidP="0063086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150. Which statement best reflects the overall purpose of Environmental Education? </w:t>
      </w:r>
      <w:proofErr w:type="gramStart"/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বক্তব্যই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শিক্ষাৰ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সামগ্ৰিক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উদ্দেশ্য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সৰ্বোত্তমভাৱে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প্ৰকাশ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F853C3" w:rsidRPr="00F853C3" w:rsidRDefault="00F853C3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To develop informed, responsible and environmentally conscious citizens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জ্ঞানসম্পন্ন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,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দায়িত্বশীল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সচেতন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নাগৰিক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গঢ়ি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তোলা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To promote unlimited use of resources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সম্পদৰ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সীমাহীন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ব্যৱহাৰ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উৎসাহিত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C.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To increase environmental pollution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D.</w:t>
      </w:r>
      <w:proofErr w:type="gramEnd"/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To encourage environmental exploitation /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শোষণ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উৎসাহিত</w:t>
      </w:r>
      <w:r w:rsidRPr="00F853C3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</w:p>
    <w:p w:rsidR="00F853C3" w:rsidRDefault="00F853C3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Answer: A. </w:t>
      </w:r>
      <w:proofErr w:type="gramStart"/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To</w:t>
      </w:r>
      <w:proofErr w:type="gramEnd"/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develop informed, responsible and environmentally conscious citizens /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জ্ঞানসম্পন্ন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,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দায়িত্বশীল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-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সচেতন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নাগৰিক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গঢ়ি</w:t>
      </w:r>
      <w:r w:rsidRPr="00F853C3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F853C3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তোলা</w:t>
      </w:r>
    </w:p>
    <w:p w:rsidR="007D587D" w:rsidRPr="007D587D" w:rsidRDefault="007D587D" w:rsidP="00630862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sz w:val="18"/>
          <w:szCs w:val="18"/>
          <w:u w:val="single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color w:val="00B050"/>
          <w:kern w:val="36"/>
          <w:sz w:val="18"/>
          <w:szCs w:val="18"/>
          <w:u w:val="single"/>
          <w:lang w:eastAsia="en-IN"/>
        </w:rPr>
        <w:t xml:space="preserve">UNIT–5: </w:t>
      </w:r>
      <w:r w:rsidRPr="007D587D">
        <w:rPr>
          <w:rFonts w:ascii="Times New Roman" w:hAnsi="Times New Roman" w:cs="Times New Roman"/>
          <w:b/>
          <w:color w:val="00B050"/>
          <w:sz w:val="20"/>
          <w:szCs w:val="20"/>
          <w:u w:val="single"/>
        </w:rPr>
        <w:t>ENVIRONMENTAL ETHICS AND SUSTAINABLE DEVELOPMENT (</w:t>
      </w:r>
      <w:r w:rsidRPr="007D587D">
        <w:rPr>
          <w:rFonts w:ascii="Nirmala UI" w:hAnsi="Nirmala UI" w:cs="Nirmala UI"/>
          <w:b/>
          <w:color w:val="00B050"/>
          <w:sz w:val="20"/>
          <w:szCs w:val="20"/>
          <w:u w:val="single"/>
        </w:rPr>
        <w:t>পৰিৱেশ</w:t>
      </w:r>
      <w:r w:rsidRPr="007D587D">
        <w:rPr>
          <w:rFonts w:ascii="Times New Roman" w:hAnsi="Times New Roman" w:cs="Times New Roman"/>
          <w:b/>
          <w:color w:val="00B050"/>
          <w:sz w:val="20"/>
          <w:szCs w:val="20"/>
          <w:u w:val="single"/>
        </w:rPr>
        <w:t xml:space="preserve"> </w:t>
      </w:r>
      <w:r w:rsidRPr="007D587D">
        <w:rPr>
          <w:rFonts w:ascii="Nirmala UI" w:hAnsi="Nirmala UI" w:cs="Nirmala UI"/>
          <w:b/>
          <w:color w:val="00B050"/>
          <w:sz w:val="20"/>
          <w:szCs w:val="20"/>
          <w:u w:val="single"/>
        </w:rPr>
        <w:t>নৈতিকতা</w:t>
      </w:r>
      <w:r w:rsidRPr="007D587D">
        <w:rPr>
          <w:rFonts w:ascii="Times New Roman" w:hAnsi="Times New Roman" w:cs="Times New Roman"/>
          <w:b/>
          <w:color w:val="00B050"/>
          <w:sz w:val="20"/>
          <w:szCs w:val="20"/>
          <w:u w:val="single"/>
        </w:rPr>
        <w:t xml:space="preserve"> </w:t>
      </w:r>
      <w:r w:rsidRPr="007D587D">
        <w:rPr>
          <w:rFonts w:ascii="Nirmala UI" w:hAnsi="Nirmala UI" w:cs="Nirmala UI"/>
          <w:b/>
          <w:color w:val="00B050"/>
          <w:sz w:val="20"/>
          <w:szCs w:val="20"/>
          <w:u w:val="single"/>
        </w:rPr>
        <w:t>আৰু</w:t>
      </w:r>
      <w:r w:rsidRPr="007D587D">
        <w:rPr>
          <w:rFonts w:ascii="Times New Roman" w:hAnsi="Times New Roman" w:cs="Times New Roman"/>
          <w:b/>
          <w:color w:val="00B050"/>
          <w:sz w:val="20"/>
          <w:szCs w:val="20"/>
          <w:u w:val="single"/>
        </w:rPr>
        <w:t xml:space="preserve"> </w:t>
      </w:r>
      <w:r w:rsidRPr="007D587D">
        <w:rPr>
          <w:rFonts w:ascii="Nirmala UI" w:hAnsi="Nirmala UI" w:cs="Nirmala UI"/>
          <w:b/>
          <w:color w:val="00B050"/>
          <w:sz w:val="20"/>
          <w:szCs w:val="20"/>
          <w:u w:val="single"/>
        </w:rPr>
        <w:t>বহনক্ষম</w:t>
      </w:r>
      <w:r w:rsidRPr="007D587D">
        <w:rPr>
          <w:rFonts w:ascii="Times New Roman" w:hAnsi="Times New Roman" w:cs="Times New Roman"/>
          <w:b/>
          <w:color w:val="00B050"/>
          <w:sz w:val="20"/>
          <w:szCs w:val="20"/>
          <w:u w:val="single"/>
        </w:rPr>
        <w:t xml:space="preserve"> </w:t>
      </w:r>
      <w:r w:rsidRPr="007D587D">
        <w:rPr>
          <w:rFonts w:ascii="Nirmala UI" w:hAnsi="Nirmala UI" w:cs="Nirmala UI"/>
          <w:b/>
          <w:color w:val="00B050"/>
          <w:sz w:val="20"/>
          <w:szCs w:val="20"/>
          <w:u w:val="single"/>
        </w:rPr>
        <w:t>উন্নয়ন</w:t>
      </w:r>
      <w:r w:rsidRPr="007D587D">
        <w:rPr>
          <w:rFonts w:ascii="Times New Roman" w:hAnsi="Times New Roman" w:cs="Times New Roman"/>
          <w:b/>
          <w:color w:val="00B050"/>
          <w:sz w:val="20"/>
          <w:szCs w:val="20"/>
          <w:u w:val="single"/>
        </w:rPr>
        <w:t>)</w:t>
      </w:r>
    </w:p>
    <w:p w:rsidR="007D587D" w:rsidRPr="0099225F" w:rsidRDefault="007D587D" w:rsidP="007D587D">
      <w:pPr>
        <w:spacing w:after="0" w:line="240" w:lineRule="auto"/>
        <w:jc w:val="center"/>
        <w:outlineLvl w:val="0"/>
        <w:rPr>
          <w:rFonts w:ascii="Nirmala UI" w:eastAsia="Times New Roman" w:hAnsi="Nirmala UI" w:cs="Nirmala UI"/>
          <w:b/>
          <w:bCs/>
          <w:color w:val="00B050"/>
          <w:sz w:val="18"/>
          <w:szCs w:val="18"/>
          <w:u w:val="single"/>
          <w:lang w:eastAsia="en-IN"/>
        </w:rPr>
      </w:pPr>
    </w:p>
    <w:p w:rsidR="007D587D" w:rsidRPr="00F853C3" w:rsidRDefault="007D587D" w:rsidP="0063086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151.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What is meant by Environmental Ethics?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নৈতিকতা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বুলিলে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কি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বুজায়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Study of economic development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অৰ্থনৈতিক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উন্নয়নৰ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অধ্যয়ন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Moral principles governing human relationship with the environment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মানুহ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পৰিৱেশৰ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মাজৰ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সম্পৰ্ক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নিয়ন্ত্ৰণ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নৈতিক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নীতি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Study of population growth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জনসংখ্যা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বৃদ্ধিৰ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অধ্যয়ন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Study of industries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উদ্যোগৰ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অধ্যয়ন</w:t>
      </w:r>
    </w:p>
    <w:p w:rsidR="007D587D" w:rsidRDefault="007D587D" w:rsidP="007D587D">
      <w:pPr>
        <w:spacing w:after="0" w:line="240" w:lineRule="auto"/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B. Moral principles governing human relationship with the environment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মানুহ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মাজৰ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সম্পৰ্ক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নিয়ন্ত্ৰণ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নৈতিক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নীতি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15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2. Which of the following is an important environmental value?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গুৰুত্বপূৰ্ণ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মূল্যবোধ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Conservation of biodiversity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জৈৱ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বৈচিত্ৰ্য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Overexploitation of resources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সম্পদৰ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শোষণ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Excessive consumption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ভোগ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Environmental pollution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A. Conservation of biodiversity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জৈৱ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বৈচিত্ৰ্য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15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3. Which principle emphasizes that natural resources should be used responsibly for future generations?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নীতিয়ে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ভৱিষ্যৎ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প্ৰজন্মৰ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বাবে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প্ৰাকৃতিক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সম্পদ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দায়িত্বশীলভাৱে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ব্যৱহাৰ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ওপৰত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গুৰুত্ব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দিয়ে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Sustainable development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বহনক্ষম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উন্নয়ন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Industrialization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উদ্যোগীকৰণ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Urbanization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নগৰীকৰণ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Consumerism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উপভোক্তাবাদ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A. Sustainable development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বহনক্ষম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উন্নয়ন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15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4. Which of the following is a major cause of the decline of environmental values among people?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মানুহৰ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মাজত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মূল্যবোধ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হ্ৰাস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পোৱাৰ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এটা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মুখ্য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কাৰণ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Environmental awareness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সজাগতা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Sustainable lifestyle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বহনক্ষম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জীৱনশৈলী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lastRenderedPageBreak/>
        <w:t xml:space="preserve">C. Consumerism and excessive consumption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উপভোক্তাবাদ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ভোগ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Environmental education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শিক্ষা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C. Consumerism and excessive consumption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উপভোক্তাবাদ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অত্যধিক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ভোগ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15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5. Which factor can contribute to the decline of environmental ethics?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কাৰকে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নৈতিকতাৰ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অৱনতি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ঘটাব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পাৰে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Lack of environmental awareness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সজাগতাৰ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অভাৱ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Tree plantation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বৃক্ষৰোপণ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Waste reduction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আৱৰ্জনা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হ্ৰাস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Conservation education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শিক্ষা</w:t>
      </w:r>
    </w:p>
    <w:p w:rsid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A. Lack of environmental awareness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সজাগতাৰ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অভাৱ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15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6. What is the main purpose of Environmental Education?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মূল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উদ্দেশ্য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কি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To promote environmental awareness and responsible behaviour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পৰিৱেশ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সজাগতা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দায়িত্বশীল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আচৰণ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</w:t>
      </w:r>
      <w:proofErr w:type="gramStart"/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To promote excessive consumption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ভোগ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C.</w:t>
      </w:r>
      <w:proofErr w:type="gramEnd"/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To increase pollution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প্ৰদূষণ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D.</w:t>
      </w:r>
      <w:proofErr w:type="gramEnd"/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To encourage resource depletion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সম্পদৰ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ক্ষয়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A. </w:t>
      </w:r>
      <w:proofErr w:type="gramStart"/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To</w:t>
      </w:r>
      <w:proofErr w:type="gramEnd"/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promote environmental awareness and responsible behaviour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সজাগতা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দায়িত্বশীল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আচৰণ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বৃদ্ধি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15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7. Environmental education for sustainable development mainly helps people to: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বহনক্ষম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উন্নয়নৰ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বাবে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শিক্ষাই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মূলতঃ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মানুহক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কি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কৰিবলৈ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সহায়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Exploit natural resources excessively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সম্পদ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শোষণ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কৰিবলৈ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Make informed and responsible decisions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জ্ঞানভিত্তিক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দায়িত্বশীল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সিদ্ধান্ত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গ্ৰহণ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কৰিবলৈ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Increase waste generation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আৱৰ্জনা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কৰিবলৈ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Ignore environmental problems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সমস্যা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উপেক্ষা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কৰিবলৈ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B. Make informed and responsible decisions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জ্ঞানভিত্তিক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দায়িত্বশীল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সিদ্ধান্ত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গ্ৰহণ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কৰিবলৈ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15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8. Sustainable development means: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বহনক্ষম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উন্নয়ন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বুলিলে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কি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বুজায়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Development without considering the environment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পৰিৱেশৰ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কথা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বিবেচনা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নকৰাকৈ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উন্নয়ন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Development that meets present needs without compromising future generations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ভৱিষ্যৎ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প্ৰজন্মৰ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প্ৰয়োজন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পূৰণৰ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ক্ষমতা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ক্ষতিগ্ৰস্ত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নকৰাকৈ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বৰ্তমানৰ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প্ৰয়োজন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পূৰণ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উন্নয়ন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Maximum exploitation of resources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সম্পদৰ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সৰ্বাধিক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শোষণ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Economic growth at any cost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যিকোনো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মূল্যত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অৰ্থনৈতিক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B. Development that meets present needs without compromising future generations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ভৱিষ্যৎ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প্ৰজন্মৰ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প্ৰয়োজন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পূৰণৰ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ক্ষমতা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ক্ষতিগ্ৰস্ত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নকৰাকৈ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বৰ্তমানৰ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প্ৰয়োজন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পূৰণ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উন্নয়ন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15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9. How many Sustainable Development Goals (SDGs) were adopted by the United Nations?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ৰাষ্ট্ৰসংঘই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কিমানটা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বহনক্ষম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উন্নয়ন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লক্ষ্য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(SDGs)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গ্ৰহণ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কৰিছে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>A. 10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B. 12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C. 17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>D. 20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: C. 17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16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0. What is the focus of Sustainable Development Goal 7 (SDG 7)?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বহনক্ষম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উন্নয়ন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লক্ষ্য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৭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(SDG 7)-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মূল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বিষয়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কি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Climate Action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জলবায়ু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কাৰ্যব্যৱস্থা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Affordable and Clean Energy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সুলভ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পৰিষ্কাৰ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শক্তি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Responsible Consumption and Production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দায়িত্বশীল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ভোগ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উৎপাদন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Quality Education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গুণগত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শিক্ষা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B. Affordable and Clean Energy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সুলভ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পৰিষ্কাৰ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শক্তি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16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1. Which of the following is related to SDG 7?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SDG 7-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সৈতে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জড়িত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Access to affordable, reliable and sustainable energy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সুলভ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,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নিৰ্ভৰযোগ্য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বহনক্ষম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শক্তিৰ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সুবিধা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Protection of oceans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সাগৰৰ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সুৰক্ষা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Gender equality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লিংগ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সমতা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Peace and justice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শান্তি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ন্যায়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lastRenderedPageBreak/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A. Access to affordable, reliable and sustainable energy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সুলভ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,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নিৰ্ভৰযোগ্য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বহনক্ষম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শক্তিৰ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সুবিধা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16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2. Which of the following is a clean and renewable source of energy?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পৰিষ্কাৰ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পুনৰ্নৱীকৰণযোগ্য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শক্তিৰ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উৎস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Coal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কয়লা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Petroleum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পেট্ৰ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>’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লিয়াম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Solar energy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সৌৰ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শক্তি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Natural gas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গেছ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C. Solar energy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সৌৰ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শক্তি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16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3. Sustainable Development Goal 12 focuses on: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বহনক্ষম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উন্নয়ন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লক্ষ্য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১২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-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কিহৰ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ওপৰত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গুৰুত্ব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দিয়ে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Responsible Consumption and Production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দায়িত্বশীল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ভোগ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উৎপাদন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Climate Action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জলবায়ু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কাৰ্যব্যৱস্থা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Clean Water and Sanitation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বিশুদ্ধ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অনাময়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Life Below Water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জলজ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জীৱন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A. Responsible Consumption and Production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দায়িত্বশীল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ভোগ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উৎপাদন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16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4. Which practice supports SDG 12?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কাৰ্যই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SDG 12-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সমৰ্থন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Reduce, reuse and recycle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হ্ৰাস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,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পুনঃব্যৱহাৰ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পুনঃচক্ৰীয়কৰণ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Excessive consumption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ভোগ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Increasing food waste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খাদ্যৰ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অপচয়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বৃদ্ধি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Overuse of natural resources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সম্পদৰ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ব্যৱহাৰ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A. Reduce, reuse and recycle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হ্ৰাস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,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পুনঃব্যৱহাৰ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পুনঃচক্ৰীয়কৰণ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16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5. Which of the following is an example of responsible consumption?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দায়িত্বশীল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ভোগৰ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উদাহৰণ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Buying unnecessary products frequently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অপ্ৰয়োজনীয়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সামগ্ৰী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সঘনাই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ক্ৰয়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Avoiding unnecessary waste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অপ্ৰয়োজনীয়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আৱৰ্জনা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এৰাই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চলা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Wasting food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খাদ্য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অপচয়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Excessive use of plastic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প্লাষ্টিকৰ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ব্যৱহাৰ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B. Avoiding unnecessary waste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অপ্ৰয়োজনীয়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আৱৰ্জনা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এৰাই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চলা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16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6. What is the main focus of Sustainable Development Goal 13?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বহনক্ষম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উন্নয়ন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লক্ষ্য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১৩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-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মূল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বিষয়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কি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Climate Action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জলবায়ু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কাৰ্যব্যৱস্থা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Quality Education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গুণগত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শিক্ষা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Zero Hunger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ক্ষুধামুক্তি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Gender Equality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লিংগ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সমতা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A. Climate Action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জলবায়ু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কাৰ্যব্যৱস্থা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16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7. Which activity contributes to climate change?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কাৰ্যই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জলবায়ু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পৰিৱৰ্তনত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অৰিহণা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যোগায়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Afforestation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বনানীকৰণ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Excessive burning of fossil fuels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জীৱাশ্ম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ইন্ধনৰ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দহন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Renewable energy use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পুনৰ্নৱীকৰণযোগ্য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শক্তিৰ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ব্যৱহাৰ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Energy conservation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শক্তি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B. Excessive burning of fossil fuels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জীৱাশ্ম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ইন্ধনৰ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অত্যধিক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দহন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16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8. Which action is most consistent with environmental ethics?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কাৰ্য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নৈতিকতাৰ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সৈতে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অধিক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সামঞ্জস্যপূৰ্ণ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Protecting natural resources and biodiversity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প্ৰাকৃতিক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সম্পদ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জৈৱ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বৈচিত্ৰ্য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সংৰক্ষণ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Dumping waste into rivers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নদীত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আৱৰ্জনা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পেলোৱা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Cutting forests unnecessarily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অপ্ৰয়োজনীয়ভাৱে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বন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ধ্বংস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Wasting water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অপচয়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A. Protecting natural resources and biodiversity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প্ৰাকৃতিক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সম্পদ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জৈৱ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বৈচিত্ৰ্য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সংৰক্ষণ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কৰা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16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9. Which educational approach can strengthen environmental values among students?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ছাত্ৰ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-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ছাত্ৰীৰ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মাজত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মূল্যবোধ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শক্তিশালী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কৰিবলৈ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শৈক্ষিক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পদ্ধতি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উপযোগী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Environmental projects and practical activities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প্ৰকল্প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ব্যৱহাৰিক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কাৰ্যকলাপ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Ignoring local environmental problems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স্থানীয়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পৰিৱেশীয়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সমস্যা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উপেক্ষা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lastRenderedPageBreak/>
        <w:t xml:space="preserve">C. Promoting excessive consumption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অত্যধিক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ভোগক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উৎসাহিত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কৰা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Avoiding outdoor learning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বাহিৰত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শিক্ষণ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এৰাই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চলা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A. Environmental projects and practical activities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পৰিৱেশীয়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প্ৰকল্প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ব্যৱহাৰিক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কাৰ্যকলাপ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17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0. Which combination correctly represents SDGs 7, 12 and 13?</w:t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proofErr w:type="gramStart"/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তলৰ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কোনটো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সংযোজনে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SDG 7, 12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13-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সঠিক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বিষয়সমূহ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দেখুৱায়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>?</w:t>
      </w:r>
      <w:proofErr w:type="gramEnd"/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A. Clean Energy – Responsible Consumption and Production – Climate Action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পৰিষ্কাৰ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শক্তি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–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দায়িত্বশীল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ভোগ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উৎপাদন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–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জলবায়ু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কাৰ্যব্যৱস্থা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B. Quality Education – Gender Equality – Zero Hunger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গুণগত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শিক্ষা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–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লিংগ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সমতা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–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ক্ষুধামুক্তি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C. Clean Water – Life on Land – Peace and Justice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বিশুদ্ধ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পানী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–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স্থলজ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জীৱন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–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শান্তি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ন্যায়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br/>
        <w:t xml:space="preserve">D. No Poverty – Good Health – Life </w:t>
      </w:r>
      <w:proofErr w:type="gramStart"/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>Below</w:t>
      </w:r>
      <w:proofErr w:type="gramEnd"/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Water /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দৰিদ্ৰতা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নিৰ্মূল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–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সুস্বাস্থ্য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–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জলজ</w:t>
      </w:r>
      <w:r w:rsidRPr="007D587D">
        <w:rPr>
          <w:rFonts w:ascii="Times New Roman" w:eastAsia="Times New Roman" w:hAnsi="Times New Roman" w:cs="Times New Roman"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sz w:val="18"/>
          <w:szCs w:val="18"/>
          <w:lang w:eastAsia="en-IN"/>
        </w:rPr>
        <w:t>জীৱন</w:t>
      </w:r>
    </w:p>
    <w:p w:rsidR="007D587D" w:rsidRPr="007D587D" w:rsidRDefault="007D587D" w:rsidP="007D587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Answer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উত্তৰ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: A. Clean Energy – Responsible Consumption and Production – Climate Action /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পৰিষ্কাৰ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শক্তি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–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দায়িত্বশীল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ভোগ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আৰু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উৎপাদন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–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জলবায়ু</w:t>
      </w:r>
      <w:r w:rsidRPr="007D587D">
        <w:rPr>
          <w:rFonts w:ascii="Times New Roman" w:eastAsia="Times New Roman" w:hAnsi="Times New Roman" w:cs="Times New Roman"/>
          <w:b/>
          <w:bCs/>
          <w:sz w:val="18"/>
          <w:szCs w:val="18"/>
          <w:lang w:eastAsia="en-IN"/>
        </w:rPr>
        <w:t xml:space="preserve"> </w:t>
      </w:r>
      <w:r w:rsidRPr="007D587D">
        <w:rPr>
          <w:rFonts w:ascii="Nirmala UI" w:eastAsia="Times New Roman" w:hAnsi="Nirmala UI" w:cs="Nirmala UI"/>
          <w:b/>
          <w:bCs/>
          <w:sz w:val="18"/>
          <w:szCs w:val="18"/>
          <w:lang w:eastAsia="en-IN"/>
        </w:rPr>
        <w:t>কাৰ্যব্যৱস্থা</w:t>
      </w:r>
    </w:p>
    <w:p w:rsidR="00820B2B" w:rsidRPr="00F853C3" w:rsidRDefault="00820B2B" w:rsidP="00630862">
      <w:pPr>
        <w:spacing w:after="0"/>
        <w:rPr>
          <w:rFonts w:ascii="Times New Roman" w:hAnsi="Times New Roman" w:cs="Times New Roman"/>
          <w:sz w:val="18"/>
          <w:szCs w:val="18"/>
        </w:rPr>
      </w:pPr>
    </w:p>
    <w:sectPr w:rsidR="00820B2B" w:rsidRPr="00F853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F12"/>
    <w:rsid w:val="000E0A2F"/>
    <w:rsid w:val="002075C3"/>
    <w:rsid w:val="00586172"/>
    <w:rsid w:val="00630862"/>
    <w:rsid w:val="006A3F12"/>
    <w:rsid w:val="007D587D"/>
    <w:rsid w:val="00820B2B"/>
    <w:rsid w:val="008D2CC7"/>
    <w:rsid w:val="0099225F"/>
    <w:rsid w:val="00F8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D2C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8D2C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8D2C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CC7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8D2CC7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8D2CC7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8D2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8D2CC7"/>
    <w:rPr>
      <w:b/>
      <w:bCs/>
    </w:rPr>
  </w:style>
  <w:style w:type="paragraph" w:customStyle="1" w:styleId="pdq2pgselectionanchorcontainer">
    <w:name w:val="pdq2pg_selectionanchorcontainer"/>
    <w:basedOn w:val="Normal"/>
    <w:rsid w:val="007D5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D2C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8D2C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8D2C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CC7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8D2CC7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8D2CC7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8D2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8D2CC7"/>
    <w:rPr>
      <w:b/>
      <w:bCs/>
    </w:rPr>
  </w:style>
  <w:style w:type="paragraph" w:customStyle="1" w:styleId="pdq2pgselectionanchorcontainer">
    <w:name w:val="pdq2pg_selectionanchorcontainer"/>
    <w:basedOn w:val="Normal"/>
    <w:rsid w:val="007D5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3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5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5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1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22</Pages>
  <Words>7983</Words>
  <Characters>45504</Characters>
  <Application>Microsoft Office Word</Application>
  <DocSecurity>0</DocSecurity>
  <Lines>379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2026-09-29T15:48:00Z</dcterms:created>
  <dcterms:modified xsi:type="dcterms:W3CDTF">2026-09-30T09:09:00Z</dcterms:modified>
</cp:coreProperties>
</file>